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600F" w:rsidRPr="00403794" w:rsidRDefault="00284EDE" w:rsidP="00403794">
      <w:pPr>
        <w:spacing w:after="240"/>
        <w:jc w:val="center"/>
        <w:rPr>
          <w:rFonts w:cstheme="minorHAnsi"/>
          <w:b/>
          <w:bCs/>
          <w:sz w:val="32"/>
          <w:szCs w:val="32"/>
        </w:rPr>
      </w:pPr>
      <w:r w:rsidRPr="00403794">
        <w:rPr>
          <w:rFonts w:cstheme="minorHAnsi"/>
          <w:b/>
          <w:bCs/>
          <w:sz w:val="32"/>
          <w:szCs w:val="32"/>
        </w:rPr>
        <w:t xml:space="preserve">Jefferson County </w:t>
      </w:r>
      <w:r w:rsidR="0008600F" w:rsidRPr="00403794">
        <w:rPr>
          <w:rFonts w:cstheme="minorHAnsi"/>
          <w:b/>
          <w:bCs/>
          <w:sz w:val="32"/>
          <w:szCs w:val="32"/>
        </w:rPr>
        <w:t>Board of County Commission (BOCC)</w:t>
      </w:r>
    </w:p>
    <w:p w:rsidR="00284EDE" w:rsidRPr="00361908" w:rsidRDefault="00284EDE" w:rsidP="00284EDE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C211E"/>
          <w:sz w:val="28"/>
          <w:szCs w:val="28"/>
        </w:rPr>
      </w:pPr>
      <w:r w:rsidRPr="00361908">
        <w:rPr>
          <w:rFonts w:asciiTheme="minorHAnsi" w:hAnsiTheme="minorHAnsi" w:cstheme="minorHAnsi"/>
          <w:b/>
          <w:bCs/>
          <w:color w:val="3C211E"/>
          <w:sz w:val="28"/>
          <w:szCs w:val="28"/>
        </w:rPr>
        <w:t>Regular BOCC Meetings</w:t>
      </w:r>
      <w:r w:rsidRPr="00361908">
        <w:rPr>
          <w:rFonts w:asciiTheme="minorHAnsi" w:hAnsiTheme="minorHAnsi" w:cstheme="minorHAnsi"/>
          <w:color w:val="3C211E"/>
          <w:sz w:val="28"/>
          <w:szCs w:val="28"/>
        </w:rPr>
        <w:t>:</w:t>
      </w:r>
      <w:r w:rsidRPr="00361908">
        <w:rPr>
          <w:rFonts w:asciiTheme="minorHAnsi" w:hAnsiTheme="minorHAnsi" w:cstheme="minorHAnsi"/>
          <w:color w:val="3C211E"/>
          <w:sz w:val="28"/>
          <w:szCs w:val="28"/>
        </w:rPr>
        <w:tab/>
        <w:t>1</w:t>
      </w:r>
      <w:r w:rsidRPr="00361908">
        <w:rPr>
          <w:rFonts w:asciiTheme="minorHAnsi" w:hAnsiTheme="minorHAnsi" w:cstheme="minorHAnsi"/>
          <w:color w:val="3C211E"/>
          <w:sz w:val="28"/>
          <w:szCs w:val="28"/>
          <w:vertAlign w:val="superscript"/>
        </w:rPr>
        <w:t>st</w:t>
      </w:r>
      <w:r w:rsidRPr="00361908">
        <w:rPr>
          <w:rFonts w:asciiTheme="minorHAnsi" w:hAnsiTheme="minorHAnsi" w:cstheme="minorHAnsi"/>
          <w:color w:val="3C211E"/>
          <w:sz w:val="28"/>
          <w:szCs w:val="28"/>
        </w:rPr>
        <w:t xml:space="preserve"> &amp; 3</w:t>
      </w:r>
      <w:r w:rsidRPr="00361908">
        <w:rPr>
          <w:rFonts w:asciiTheme="minorHAnsi" w:hAnsiTheme="minorHAnsi" w:cstheme="minorHAnsi"/>
          <w:color w:val="3C211E"/>
          <w:sz w:val="28"/>
          <w:szCs w:val="28"/>
          <w:vertAlign w:val="superscript"/>
        </w:rPr>
        <w:t>rd</w:t>
      </w:r>
      <w:r w:rsidRPr="00361908">
        <w:rPr>
          <w:rFonts w:asciiTheme="minorHAnsi" w:hAnsiTheme="minorHAnsi" w:cstheme="minorHAnsi"/>
          <w:color w:val="3C211E"/>
          <w:sz w:val="28"/>
          <w:szCs w:val="28"/>
        </w:rPr>
        <w:t xml:space="preserve"> Thursdays, 6:00 pm</w:t>
      </w:r>
    </w:p>
    <w:p w:rsidR="00284EDE" w:rsidRDefault="00284EDE" w:rsidP="00284EDE">
      <w:pPr>
        <w:pStyle w:val="font8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 w:rsidRPr="00284EDE">
        <w:rPr>
          <w:rFonts w:asciiTheme="minorHAnsi" w:hAnsiTheme="minorHAnsi" w:cstheme="minorHAnsi"/>
        </w:rPr>
        <w:t>Courthouse Annex</w:t>
      </w:r>
    </w:p>
    <w:p w:rsidR="00284EDE" w:rsidRDefault="00284EDE" w:rsidP="00284EDE">
      <w:pPr>
        <w:pStyle w:val="font8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 w:rsidRPr="00284EDE">
        <w:rPr>
          <w:rFonts w:asciiTheme="minorHAnsi" w:hAnsiTheme="minorHAnsi" w:cstheme="minorHAnsi"/>
        </w:rPr>
        <w:t>435 W. Walnut Street</w:t>
      </w:r>
    </w:p>
    <w:p w:rsidR="00284EDE" w:rsidRPr="00284EDE" w:rsidRDefault="00284EDE" w:rsidP="00284EDE">
      <w:pPr>
        <w:pStyle w:val="font8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b/>
          <w:bCs/>
          <w:color w:val="3C211E"/>
        </w:rPr>
      </w:pPr>
      <w:r w:rsidRPr="00284EDE">
        <w:rPr>
          <w:rFonts w:asciiTheme="minorHAnsi" w:hAnsiTheme="minorHAnsi" w:cstheme="minorHAnsi"/>
        </w:rPr>
        <w:t>Monticello, FL 32344</w:t>
      </w:r>
    </w:p>
    <w:p w:rsidR="00CC551D" w:rsidRDefault="00AA79E7" w:rsidP="00AA79E7">
      <w:pPr>
        <w:pStyle w:val="font8"/>
        <w:spacing w:before="120" w:beforeAutospacing="0" w:after="0" w:afterAutospacing="0"/>
        <w:textAlignment w:val="baseline"/>
        <w:rPr>
          <w:rFonts w:asciiTheme="minorHAnsi" w:hAnsiTheme="minorHAnsi" w:cstheme="minorHAnsi"/>
          <w:color w:val="3C211E"/>
        </w:rPr>
      </w:pPr>
      <w:r w:rsidRPr="00AA79E7">
        <w:rPr>
          <w:rFonts w:asciiTheme="minorHAnsi" w:hAnsiTheme="minorHAnsi" w:cstheme="minorHAnsi"/>
          <w:b/>
          <w:bCs/>
          <w:color w:val="3C211E"/>
        </w:rPr>
        <w:t>Website</w:t>
      </w:r>
      <w:r>
        <w:rPr>
          <w:rFonts w:asciiTheme="minorHAnsi" w:hAnsiTheme="minorHAnsi" w:cstheme="minorHAnsi"/>
          <w:color w:val="3C211E"/>
        </w:rPr>
        <w:t xml:space="preserve">: </w:t>
      </w:r>
      <w:hyperlink r:id="rId4" w:history="1">
        <w:r w:rsidRPr="00834183">
          <w:rPr>
            <w:rStyle w:val="Hyperlink"/>
            <w:rFonts w:asciiTheme="minorHAnsi" w:hAnsiTheme="minorHAnsi" w:cstheme="minorHAnsi"/>
          </w:rPr>
          <w:t>http://www.jeffersoncountyfl.gov/p/county-departments/board-of-county-commissioners</w:t>
        </w:r>
      </w:hyperlink>
      <w:r>
        <w:rPr>
          <w:rFonts w:asciiTheme="minorHAnsi" w:hAnsiTheme="minorHAnsi" w:cstheme="minorHAnsi"/>
          <w:color w:val="3C211E"/>
        </w:rPr>
        <w:t xml:space="preserve">   </w:t>
      </w:r>
    </w:p>
    <w:p w:rsidR="00CC551D" w:rsidRPr="00FD0EED" w:rsidRDefault="00CC551D" w:rsidP="00CC551D">
      <w:pPr>
        <w:pStyle w:val="font8"/>
        <w:spacing w:before="120" w:beforeAutospacing="0" w:after="0" w:afterAutospacing="0"/>
        <w:textAlignment w:val="baseline"/>
        <w:rPr>
          <w:rFonts w:asciiTheme="minorHAnsi" w:hAnsiTheme="minorHAnsi" w:cstheme="minorHAnsi"/>
          <w:color w:val="3C211E"/>
        </w:rPr>
      </w:pPr>
      <w:r w:rsidRPr="0080764F">
        <w:rPr>
          <w:rFonts w:asciiTheme="minorHAnsi" w:hAnsiTheme="minorHAnsi" w:cstheme="minorHAnsi"/>
          <w:b/>
          <w:bCs/>
          <w:color w:val="3C211E"/>
        </w:rPr>
        <w:t>District Map:</w:t>
      </w:r>
      <w:r>
        <w:rPr>
          <w:rFonts w:asciiTheme="minorHAnsi" w:hAnsiTheme="minorHAnsi" w:cstheme="minorHAnsi"/>
          <w:color w:val="3C211E"/>
        </w:rPr>
        <w:t xml:space="preserve"> View or Download </w:t>
      </w:r>
      <w:hyperlink r:id="rId5" w:history="1">
        <w:r w:rsidRPr="0080764F">
          <w:rPr>
            <w:rStyle w:val="Hyperlink"/>
            <w:rFonts w:asciiTheme="minorHAnsi" w:hAnsiTheme="minorHAnsi" w:cstheme="minorHAnsi"/>
          </w:rPr>
          <w:t>Here</w:t>
        </w:r>
      </w:hyperlink>
      <w:r>
        <w:rPr>
          <w:rFonts w:asciiTheme="minorHAnsi" w:hAnsiTheme="minorHAnsi" w:cstheme="minorHAnsi"/>
          <w:color w:val="3C211E"/>
        </w:rPr>
        <w:tab/>
      </w:r>
      <w:r>
        <w:rPr>
          <w:rFonts w:asciiTheme="minorHAnsi" w:hAnsiTheme="minorHAnsi" w:cstheme="minorHAnsi"/>
          <w:color w:val="3C211E"/>
        </w:rPr>
        <w:tab/>
      </w:r>
      <w:r>
        <w:rPr>
          <w:rFonts w:asciiTheme="minorHAnsi" w:hAnsiTheme="minorHAnsi" w:cstheme="minorHAnsi"/>
          <w:color w:val="3C211E"/>
        </w:rPr>
        <w:tab/>
      </w:r>
    </w:p>
    <w:p w:rsidR="0008600F" w:rsidRPr="00403794" w:rsidRDefault="0008600F" w:rsidP="00403794">
      <w:pPr>
        <w:spacing w:before="240" w:after="120"/>
        <w:rPr>
          <w:rFonts w:cstheme="minorHAnsi"/>
          <w:sz w:val="28"/>
          <w:szCs w:val="28"/>
        </w:rPr>
      </w:pPr>
      <w:r w:rsidRPr="00403794">
        <w:rPr>
          <w:rFonts w:cstheme="minorHAnsi"/>
          <w:b/>
          <w:bCs/>
          <w:sz w:val="28"/>
          <w:szCs w:val="28"/>
        </w:rPr>
        <w:t>Chris Tuten – District 1</w:t>
      </w:r>
      <w:r w:rsidRPr="00403794">
        <w:rPr>
          <w:rFonts w:cstheme="minorHAnsi"/>
          <w:sz w:val="28"/>
          <w:szCs w:val="28"/>
        </w:rPr>
        <w:t xml:space="preserve"> – Consists of Precincts 1, 2</w:t>
      </w:r>
      <w:r w:rsidR="00754E61" w:rsidRPr="00403794">
        <w:rPr>
          <w:rFonts w:cstheme="minorHAnsi"/>
          <w:sz w:val="28"/>
          <w:szCs w:val="28"/>
        </w:rPr>
        <w:t>, 3</w:t>
      </w:r>
      <w:r w:rsidRPr="00403794">
        <w:rPr>
          <w:rFonts w:cstheme="minorHAnsi"/>
          <w:sz w:val="28"/>
          <w:szCs w:val="28"/>
        </w:rPr>
        <w:t xml:space="preserve"> and 4</w:t>
      </w:r>
    </w:p>
    <w:p w:rsidR="0008600F" w:rsidRDefault="0008600F" w:rsidP="0008600F">
      <w:pPr>
        <w:spacing w:after="12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Current Term: 2020-2024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First Elected: Nov. 2020</w:t>
      </w:r>
      <w:r>
        <w:rPr>
          <w:rFonts w:cstheme="minorHAnsi"/>
          <w:sz w:val="24"/>
          <w:szCs w:val="24"/>
        </w:rPr>
        <w:tab/>
        <w:t xml:space="preserve">Party: </w:t>
      </w:r>
      <w:r w:rsidRPr="008C4B7E">
        <w:rPr>
          <w:rFonts w:cstheme="minorHAnsi"/>
          <w:sz w:val="24"/>
          <w:szCs w:val="24"/>
        </w:rPr>
        <w:t>Republican</w:t>
      </w:r>
    </w:p>
    <w:p w:rsidR="0008600F" w:rsidRDefault="0008600F" w:rsidP="0008600F">
      <w:pPr>
        <w:spacing w:after="120"/>
        <w:ind w:left="360"/>
        <w:rPr>
          <w:rFonts w:cstheme="minorHAnsi"/>
          <w:sz w:val="24"/>
          <w:szCs w:val="24"/>
        </w:rPr>
      </w:pPr>
      <w:r w:rsidRPr="009418D5">
        <w:rPr>
          <w:rFonts w:cstheme="minorHAnsi"/>
          <w:b/>
          <w:bCs/>
          <w:sz w:val="24"/>
          <w:szCs w:val="24"/>
        </w:rPr>
        <w:t>Email</w:t>
      </w:r>
      <w:r>
        <w:rPr>
          <w:rFonts w:cstheme="minorHAnsi"/>
          <w:sz w:val="24"/>
          <w:szCs w:val="24"/>
        </w:rPr>
        <w:t xml:space="preserve">: </w:t>
      </w:r>
      <w:hyperlink r:id="rId6" w:history="1">
        <w:r w:rsidR="00E05EAD" w:rsidRPr="00834183">
          <w:rPr>
            <w:rStyle w:val="Hyperlink"/>
            <w:rFonts w:cstheme="minorHAnsi"/>
            <w:sz w:val="24"/>
            <w:szCs w:val="24"/>
          </w:rPr>
          <w:t>ctuten@jeffersoncountyfl.gov</w:t>
        </w:r>
      </w:hyperlink>
      <w:r w:rsidR="00E05EAD">
        <w:rPr>
          <w:rFonts w:cstheme="minorHAnsi"/>
          <w:sz w:val="24"/>
          <w:szCs w:val="24"/>
        </w:rPr>
        <w:t xml:space="preserve"> </w:t>
      </w:r>
    </w:p>
    <w:p w:rsidR="0008600F" w:rsidRPr="00403794" w:rsidRDefault="00754E61" w:rsidP="00403794">
      <w:pPr>
        <w:spacing w:before="240" w:after="120"/>
        <w:rPr>
          <w:rFonts w:cstheme="minorHAnsi"/>
          <w:sz w:val="28"/>
          <w:szCs w:val="28"/>
        </w:rPr>
      </w:pPr>
      <w:r w:rsidRPr="00403794">
        <w:rPr>
          <w:rFonts w:cstheme="minorHAnsi"/>
          <w:b/>
          <w:bCs/>
          <w:sz w:val="28"/>
          <w:szCs w:val="28"/>
        </w:rPr>
        <w:t>Eugene ‘</w:t>
      </w:r>
      <w:r w:rsidR="0008600F" w:rsidRPr="00403794">
        <w:rPr>
          <w:rFonts w:cstheme="minorHAnsi"/>
          <w:b/>
          <w:bCs/>
          <w:sz w:val="28"/>
          <w:szCs w:val="28"/>
        </w:rPr>
        <w:t>Gene</w:t>
      </w:r>
      <w:r w:rsidRPr="00403794">
        <w:rPr>
          <w:rFonts w:cstheme="minorHAnsi"/>
          <w:b/>
          <w:bCs/>
          <w:sz w:val="28"/>
          <w:szCs w:val="28"/>
        </w:rPr>
        <w:t>’</w:t>
      </w:r>
      <w:r w:rsidR="0008600F" w:rsidRPr="00403794">
        <w:rPr>
          <w:rFonts w:cstheme="minorHAnsi"/>
          <w:b/>
          <w:bCs/>
          <w:sz w:val="28"/>
          <w:szCs w:val="28"/>
        </w:rPr>
        <w:t xml:space="preserve"> Hall – District 2</w:t>
      </w:r>
      <w:r w:rsidR="0008600F" w:rsidRPr="00403794">
        <w:rPr>
          <w:rFonts w:cstheme="minorHAnsi"/>
          <w:sz w:val="28"/>
          <w:szCs w:val="28"/>
        </w:rPr>
        <w:t xml:space="preserve"> – Consists of Precincts 5 and 6</w:t>
      </w:r>
    </w:p>
    <w:p w:rsidR="0008600F" w:rsidRDefault="0008600F" w:rsidP="0008600F">
      <w:pPr>
        <w:spacing w:after="12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Current Term: 2022-2026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First Elected: Nov. 20??</w:t>
      </w:r>
      <w:r>
        <w:rPr>
          <w:rFonts w:cstheme="minorHAnsi"/>
          <w:sz w:val="24"/>
          <w:szCs w:val="24"/>
        </w:rPr>
        <w:tab/>
        <w:t>Party: Democrat</w:t>
      </w:r>
    </w:p>
    <w:p w:rsidR="0008600F" w:rsidRDefault="0008600F" w:rsidP="0008600F">
      <w:pPr>
        <w:spacing w:after="120"/>
        <w:ind w:left="360"/>
        <w:rPr>
          <w:rFonts w:cstheme="minorHAnsi"/>
          <w:sz w:val="24"/>
          <w:szCs w:val="24"/>
        </w:rPr>
      </w:pPr>
      <w:r w:rsidRPr="009418D5">
        <w:rPr>
          <w:rFonts w:cstheme="minorHAnsi"/>
          <w:b/>
          <w:bCs/>
          <w:sz w:val="24"/>
          <w:szCs w:val="24"/>
        </w:rPr>
        <w:t>Email</w:t>
      </w:r>
      <w:r>
        <w:rPr>
          <w:rFonts w:cstheme="minorHAnsi"/>
          <w:sz w:val="24"/>
          <w:szCs w:val="24"/>
        </w:rPr>
        <w:t xml:space="preserve">: </w:t>
      </w:r>
      <w:hyperlink r:id="rId7" w:history="1">
        <w:r w:rsidR="00E05EAD" w:rsidRPr="00834183">
          <w:rPr>
            <w:rStyle w:val="Hyperlink"/>
            <w:rFonts w:cstheme="minorHAnsi"/>
            <w:sz w:val="24"/>
            <w:szCs w:val="24"/>
          </w:rPr>
          <w:t>ghall@jeffersoncountyfl.gov</w:t>
        </w:r>
      </w:hyperlink>
      <w:r w:rsidR="00E05EAD">
        <w:rPr>
          <w:rFonts w:cstheme="minorHAnsi"/>
          <w:sz w:val="24"/>
          <w:szCs w:val="24"/>
        </w:rPr>
        <w:t xml:space="preserve"> </w:t>
      </w:r>
    </w:p>
    <w:p w:rsidR="0008600F" w:rsidRPr="00403794" w:rsidRDefault="0008600F" w:rsidP="00403794">
      <w:pPr>
        <w:spacing w:before="240" w:after="120"/>
        <w:rPr>
          <w:rFonts w:cstheme="minorHAnsi"/>
          <w:sz w:val="28"/>
          <w:szCs w:val="28"/>
        </w:rPr>
      </w:pPr>
      <w:r w:rsidRPr="00403794">
        <w:rPr>
          <w:rFonts w:cstheme="minorHAnsi"/>
          <w:b/>
          <w:bCs/>
          <w:sz w:val="28"/>
          <w:szCs w:val="28"/>
        </w:rPr>
        <w:t>J. T. Surles – District 3</w:t>
      </w:r>
      <w:r w:rsidRPr="00403794">
        <w:rPr>
          <w:rFonts w:cstheme="minorHAnsi"/>
          <w:sz w:val="28"/>
          <w:szCs w:val="28"/>
        </w:rPr>
        <w:t xml:space="preserve"> – Consists of Precincts 7</w:t>
      </w:r>
      <w:r w:rsidR="00754E61" w:rsidRPr="00403794">
        <w:rPr>
          <w:rFonts w:cstheme="minorHAnsi"/>
          <w:sz w:val="28"/>
          <w:szCs w:val="28"/>
        </w:rPr>
        <w:t>, 8</w:t>
      </w:r>
      <w:r w:rsidRPr="00403794">
        <w:rPr>
          <w:rFonts w:cstheme="minorHAnsi"/>
          <w:sz w:val="28"/>
          <w:szCs w:val="28"/>
        </w:rPr>
        <w:t xml:space="preserve"> and </w:t>
      </w:r>
      <w:r w:rsidR="00754E61" w:rsidRPr="00403794">
        <w:rPr>
          <w:rFonts w:cstheme="minorHAnsi"/>
          <w:sz w:val="28"/>
          <w:szCs w:val="28"/>
        </w:rPr>
        <w:t>14</w:t>
      </w:r>
    </w:p>
    <w:p w:rsidR="0008600F" w:rsidRDefault="0008600F" w:rsidP="0008600F">
      <w:pPr>
        <w:spacing w:after="12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Current Term: 2020-2024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First Elected: Nov. 20</w:t>
      </w:r>
      <w:r w:rsidR="004847C2">
        <w:rPr>
          <w:rFonts w:cstheme="minorHAnsi"/>
          <w:sz w:val="24"/>
          <w:szCs w:val="24"/>
        </w:rPr>
        <w:t>16</w:t>
      </w:r>
      <w:r>
        <w:rPr>
          <w:rFonts w:cstheme="minorHAnsi"/>
          <w:sz w:val="24"/>
          <w:szCs w:val="24"/>
        </w:rPr>
        <w:tab/>
        <w:t xml:space="preserve">Party: </w:t>
      </w:r>
      <w:r w:rsidRPr="008C4B7E">
        <w:rPr>
          <w:rFonts w:cstheme="minorHAnsi"/>
          <w:sz w:val="24"/>
          <w:szCs w:val="24"/>
        </w:rPr>
        <w:t>Republican</w:t>
      </w:r>
    </w:p>
    <w:p w:rsidR="0008600F" w:rsidRDefault="0008600F" w:rsidP="0008600F">
      <w:pPr>
        <w:spacing w:after="120"/>
        <w:ind w:left="360"/>
        <w:rPr>
          <w:rFonts w:cstheme="minorHAnsi"/>
          <w:sz w:val="24"/>
          <w:szCs w:val="24"/>
        </w:rPr>
      </w:pPr>
      <w:r w:rsidRPr="009418D5">
        <w:rPr>
          <w:rFonts w:cstheme="minorHAnsi"/>
          <w:b/>
          <w:bCs/>
          <w:sz w:val="24"/>
          <w:szCs w:val="24"/>
        </w:rPr>
        <w:t>Email</w:t>
      </w:r>
      <w:r>
        <w:rPr>
          <w:rFonts w:cstheme="minorHAnsi"/>
          <w:sz w:val="24"/>
          <w:szCs w:val="24"/>
        </w:rPr>
        <w:t xml:space="preserve">: </w:t>
      </w:r>
      <w:hyperlink r:id="rId8" w:history="1">
        <w:r w:rsidR="00E05EAD" w:rsidRPr="00834183">
          <w:rPr>
            <w:rStyle w:val="Hyperlink"/>
            <w:rFonts w:cstheme="minorHAnsi"/>
            <w:sz w:val="24"/>
            <w:szCs w:val="24"/>
          </w:rPr>
          <w:t>jtsurles@jeffersoncountyfl.gov</w:t>
        </w:r>
      </w:hyperlink>
      <w:r w:rsidR="00E05EAD">
        <w:rPr>
          <w:rFonts w:cstheme="minorHAnsi"/>
          <w:sz w:val="24"/>
          <w:szCs w:val="24"/>
        </w:rPr>
        <w:t xml:space="preserve"> </w:t>
      </w:r>
    </w:p>
    <w:p w:rsidR="0008600F" w:rsidRPr="00403794" w:rsidRDefault="0008600F" w:rsidP="00403794">
      <w:pPr>
        <w:spacing w:before="240" w:after="120"/>
        <w:rPr>
          <w:rFonts w:cstheme="minorHAnsi"/>
          <w:sz w:val="28"/>
          <w:szCs w:val="28"/>
        </w:rPr>
      </w:pPr>
      <w:r w:rsidRPr="00403794">
        <w:rPr>
          <w:rFonts w:cstheme="minorHAnsi"/>
          <w:b/>
          <w:bCs/>
          <w:sz w:val="28"/>
          <w:szCs w:val="28"/>
        </w:rPr>
        <w:t>Austin Hosford – District 4</w:t>
      </w:r>
      <w:r w:rsidRPr="00403794">
        <w:rPr>
          <w:rFonts w:cstheme="minorHAnsi"/>
          <w:sz w:val="28"/>
          <w:szCs w:val="28"/>
        </w:rPr>
        <w:t xml:space="preserve"> – Consists of Precincts 9, 10 and 15</w:t>
      </w:r>
    </w:p>
    <w:p w:rsidR="0008600F" w:rsidRDefault="0008600F" w:rsidP="0008600F">
      <w:pPr>
        <w:spacing w:after="12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Current Term: 2022-2026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First Elected: Nov. 2022</w:t>
      </w:r>
      <w:r>
        <w:rPr>
          <w:rFonts w:cstheme="minorHAnsi"/>
          <w:sz w:val="24"/>
          <w:szCs w:val="24"/>
        </w:rPr>
        <w:tab/>
        <w:t xml:space="preserve">Party: </w:t>
      </w:r>
      <w:r w:rsidRPr="008C4B7E">
        <w:rPr>
          <w:rFonts w:cstheme="minorHAnsi"/>
          <w:sz w:val="24"/>
          <w:szCs w:val="24"/>
        </w:rPr>
        <w:t>Republican</w:t>
      </w:r>
    </w:p>
    <w:p w:rsidR="0008600F" w:rsidRDefault="0008600F" w:rsidP="0008600F">
      <w:pPr>
        <w:spacing w:after="120"/>
        <w:ind w:left="360"/>
        <w:rPr>
          <w:rFonts w:cstheme="minorHAnsi"/>
          <w:sz w:val="24"/>
          <w:szCs w:val="24"/>
        </w:rPr>
      </w:pPr>
      <w:r w:rsidRPr="009418D5">
        <w:rPr>
          <w:rFonts w:cstheme="minorHAnsi"/>
          <w:b/>
          <w:bCs/>
          <w:sz w:val="24"/>
          <w:szCs w:val="24"/>
        </w:rPr>
        <w:t>Email</w:t>
      </w:r>
      <w:r>
        <w:rPr>
          <w:rFonts w:cstheme="minorHAnsi"/>
          <w:sz w:val="24"/>
          <w:szCs w:val="24"/>
        </w:rPr>
        <w:t xml:space="preserve">: </w:t>
      </w:r>
      <w:hyperlink r:id="rId9" w:history="1">
        <w:r w:rsidR="00E05EAD" w:rsidRPr="00834183">
          <w:rPr>
            <w:rStyle w:val="Hyperlink"/>
            <w:rFonts w:cstheme="minorHAnsi"/>
            <w:sz w:val="24"/>
            <w:szCs w:val="24"/>
          </w:rPr>
          <w:t>ahosford@jeffersoncountyfl.gov</w:t>
        </w:r>
      </w:hyperlink>
      <w:r w:rsidR="00E05EAD">
        <w:rPr>
          <w:rFonts w:cstheme="minorHAnsi"/>
          <w:sz w:val="24"/>
          <w:szCs w:val="24"/>
        </w:rPr>
        <w:t xml:space="preserve"> </w:t>
      </w:r>
    </w:p>
    <w:p w:rsidR="0008600F" w:rsidRPr="00403794" w:rsidRDefault="0008600F" w:rsidP="00403794">
      <w:pPr>
        <w:spacing w:before="240" w:after="120"/>
        <w:rPr>
          <w:rFonts w:cstheme="minorHAnsi"/>
          <w:sz w:val="28"/>
          <w:szCs w:val="28"/>
        </w:rPr>
      </w:pPr>
      <w:r w:rsidRPr="00403794">
        <w:rPr>
          <w:rFonts w:cstheme="minorHAnsi"/>
          <w:b/>
          <w:bCs/>
          <w:sz w:val="28"/>
          <w:szCs w:val="28"/>
        </w:rPr>
        <w:t>Stephen Walker – District 5</w:t>
      </w:r>
      <w:r w:rsidRPr="00403794">
        <w:rPr>
          <w:rFonts w:cstheme="minorHAnsi"/>
          <w:sz w:val="28"/>
          <w:szCs w:val="28"/>
        </w:rPr>
        <w:t xml:space="preserve"> – Consists of Precincts 11, 12, 13, and 16</w:t>
      </w:r>
    </w:p>
    <w:p w:rsidR="0008600F" w:rsidRDefault="0008600F" w:rsidP="0008600F">
      <w:pPr>
        <w:spacing w:after="12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Current Term: 2020-2024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First Elected: Nov. 20</w:t>
      </w:r>
      <w:r w:rsidR="004847C2">
        <w:rPr>
          <w:rFonts w:cstheme="minorHAnsi"/>
          <w:sz w:val="24"/>
          <w:szCs w:val="24"/>
        </w:rPr>
        <w:t>12</w:t>
      </w:r>
      <w:r>
        <w:rPr>
          <w:rFonts w:cstheme="minorHAnsi"/>
          <w:sz w:val="24"/>
          <w:szCs w:val="24"/>
        </w:rPr>
        <w:tab/>
        <w:t xml:space="preserve">Party: </w:t>
      </w:r>
      <w:r w:rsidRPr="008C4B7E">
        <w:rPr>
          <w:rFonts w:cstheme="minorHAnsi"/>
          <w:sz w:val="24"/>
          <w:szCs w:val="24"/>
        </w:rPr>
        <w:t>Republican</w:t>
      </w:r>
    </w:p>
    <w:p w:rsidR="0008600F" w:rsidRDefault="0008600F" w:rsidP="0008600F">
      <w:pPr>
        <w:spacing w:after="120"/>
        <w:ind w:left="360"/>
        <w:rPr>
          <w:rFonts w:cstheme="minorHAnsi"/>
          <w:sz w:val="24"/>
          <w:szCs w:val="24"/>
        </w:rPr>
      </w:pPr>
      <w:r w:rsidRPr="009418D5">
        <w:rPr>
          <w:rFonts w:cstheme="minorHAnsi"/>
          <w:b/>
          <w:bCs/>
          <w:sz w:val="24"/>
          <w:szCs w:val="24"/>
        </w:rPr>
        <w:t>Email</w:t>
      </w:r>
      <w:r>
        <w:rPr>
          <w:rFonts w:cstheme="minorHAnsi"/>
          <w:sz w:val="24"/>
          <w:szCs w:val="24"/>
        </w:rPr>
        <w:t xml:space="preserve">: </w:t>
      </w:r>
      <w:hyperlink r:id="rId10" w:history="1">
        <w:r w:rsidR="00E05EAD" w:rsidRPr="00834183">
          <w:rPr>
            <w:rStyle w:val="Hyperlink"/>
            <w:rFonts w:cstheme="minorHAnsi"/>
            <w:sz w:val="24"/>
            <w:szCs w:val="24"/>
          </w:rPr>
          <w:t>swalker@jeffersoncountyfl.gov</w:t>
        </w:r>
      </w:hyperlink>
      <w:r w:rsidR="00E05EAD">
        <w:rPr>
          <w:rFonts w:cstheme="minorHAnsi"/>
          <w:sz w:val="24"/>
          <w:szCs w:val="24"/>
        </w:rPr>
        <w:t xml:space="preserve"> </w:t>
      </w:r>
    </w:p>
    <w:p w:rsidR="002B47E1" w:rsidRPr="00403794" w:rsidRDefault="002B47E1" w:rsidP="00CC551D">
      <w:pPr>
        <w:spacing w:before="360"/>
        <w:jc w:val="center"/>
        <w:rPr>
          <w:rFonts w:cstheme="minorHAnsi"/>
          <w:b/>
          <w:bCs/>
          <w:sz w:val="32"/>
          <w:szCs w:val="32"/>
        </w:rPr>
      </w:pPr>
      <w:r w:rsidRPr="00403794">
        <w:rPr>
          <w:rFonts w:cstheme="minorHAnsi"/>
          <w:b/>
          <w:bCs/>
          <w:spacing w:val="2"/>
          <w:sz w:val="32"/>
          <w:szCs w:val="32"/>
          <w:shd w:val="clear" w:color="auto" w:fill="FFFFFF"/>
        </w:rPr>
        <w:t>Second Judicial Circuit of Florida</w:t>
      </w:r>
    </w:p>
    <w:p w:rsidR="002B47E1" w:rsidRPr="00403794" w:rsidRDefault="00476F26" w:rsidP="002B47E1">
      <w:pPr>
        <w:spacing w:before="240" w:after="120"/>
        <w:rPr>
          <w:rFonts w:cstheme="minorHAnsi"/>
          <w:b/>
          <w:sz w:val="28"/>
          <w:szCs w:val="28"/>
        </w:rPr>
      </w:pPr>
      <w:r w:rsidRPr="00403794">
        <w:rPr>
          <w:rFonts w:cstheme="minorHAnsi"/>
          <w:b/>
          <w:sz w:val="28"/>
          <w:szCs w:val="28"/>
        </w:rPr>
        <w:t xml:space="preserve">Jefferson </w:t>
      </w:r>
      <w:r w:rsidR="002B47E1" w:rsidRPr="00403794">
        <w:rPr>
          <w:rFonts w:cstheme="minorHAnsi"/>
          <w:b/>
          <w:sz w:val="28"/>
          <w:szCs w:val="28"/>
        </w:rPr>
        <w:t>County Judge Robert “Bobby” R. Plaines</w:t>
      </w:r>
    </w:p>
    <w:p w:rsidR="002B47E1" w:rsidRDefault="002B47E1" w:rsidP="002B47E1">
      <w:pPr>
        <w:spacing w:after="12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Current Term: 2020-2024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First Elected: Nov. 2000</w:t>
      </w:r>
      <w:r>
        <w:rPr>
          <w:rFonts w:cstheme="minorHAnsi"/>
          <w:sz w:val="24"/>
          <w:szCs w:val="24"/>
        </w:rPr>
        <w:tab/>
        <w:t>Non-Partisan</w:t>
      </w:r>
      <w:r>
        <w:rPr>
          <w:rFonts w:cstheme="minorHAnsi"/>
          <w:sz w:val="24"/>
          <w:szCs w:val="24"/>
        </w:rPr>
        <w:tab/>
        <w:t>(Rep)</w:t>
      </w:r>
    </w:p>
    <w:p w:rsidR="002B47E1" w:rsidRPr="002F040E" w:rsidRDefault="002B47E1" w:rsidP="002B47E1">
      <w:pPr>
        <w:tabs>
          <w:tab w:val="left" w:pos="36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Pr="002F040E">
        <w:rPr>
          <w:rFonts w:cstheme="minorHAnsi"/>
          <w:sz w:val="24"/>
          <w:szCs w:val="24"/>
        </w:rPr>
        <w:t>Jefferson County Courthouse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Phone: (</w:t>
      </w:r>
      <w:r w:rsidRPr="002F040E">
        <w:rPr>
          <w:rFonts w:cstheme="minorHAnsi"/>
          <w:sz w:val="24"/>
          <w:szCs w:val="24"/>
        </w:rPr>
        <w:t>850</w:t>
      </w:r>
      <w:r>
        <w:rPr>
          <w:rFonts w:cstheme="minorHAnsi"/>
          <w:sz w:val="24"/>
          <w:szCs w:val="24"/>
        </w:rPr>
        <w:t xml:space="preserve">) </w:t>
      </w:r>
      <w:r w:rsidRPr="002F040E">
        <w:rPr>
          <w:rFonts w:cstheme="minorHAnsi"/>
          <w:sz w:val="24"/>
          <w:szCs w:val="24"/>
        </w:rPr>
        <w:t>342-0191</w:t>
      </w:r>
    </w:p>
    <w:p w:rsidR="002B47E1" w:rsidRDefault="002B47E1" w:rsidP="002B47E1">
      <w:pPr>
        <w:spacing w:after="0"/>
        <w:ind w:firstLine="360"/>
        <w:rPr>
          <w:rFonts w:cstheme="minorHAnsi"/>
          <w:sz w:val="24"/>
          <w:szCs w:val="24"/>
        </w:rPr>
      </w:pPr>
      <w:r w:rsidRPr="002F040E">
        <w:rPr>
          <w:rFonts w:cstheme="minorHAnsi"/>
          <w:sz w:val="24"/>
          <w:szCs w:val="24"/>
        </w:rPr>
        <w:t>1 Courthouse Circle</w:t>
      </w:r>
    </w:p>
    <w:p w:rsidR="00E41A61" w:rsidRPr="00403794" w:rsidRDefault="002B47E1" w:rsidP="00403794">
      <w:pPr>
        <w:spacing w:after="120"/>
        <w:ind w:firstLine="360"/>
        <w:rPr>
          <w:rFonts w:cstheme="minorHAnsi"/>
          <w:sz w:val="24"/>
          <w:szCs w:val="24"/>
        </w:rPr>
      </w:pPr>
      <w:r w:rsidRPr="002F040E">
        <w:rPr>
          <w:rFonts w:cstheme="minorHAnsi"/>
          <w:sz w:val="24"/>
          <w:szCs w:val="24"/>
        </w:rPr>
        <w:t>Monticello, FL 32344</w:t>
      </w:r>
    </w:p>
    <w:sectPr w:rsidR="00E41A61" w:rsidRPr="00403794" w:rsidSect="00732838">
      <w:pgSz w:w="12240" w:h="15840" w:code="1"/>
      <w:pgMar w:top="1080" w:right="1440" w:bottom="1080" w:left="1440" w:header="72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B7E"/>
    <w:rsid w:val="00027DEC"/>
    <w:rsid w:val="0008600F"/>
    <w:rsid w:val="00094029"/>
    <w:rsid w:val="000943C0"/>
    <w:rsid w:val="00127A6E"/>
    <w:rsid w:val="0013287B"/>
    <w:rsid w:val="00151D1A"/>
    <w:rsid w:val="001825B0"/>
    <w:rsid w:val="00284EDE"/>
    <w:rsid w:val="002A0AEB"/>
    <w:rsid w:val="002A188D"/>
    <w:rsid w:val="002B47E1"/>
    <w:rsid w:val="002F040E"/>
    <w:rsid w:val="00304563"/>
    <w:rsid w:val="00342116"/>
    <w:rsid w:val="00361908"/>
    <w:rsid w:val="00403794"/>
    <w:rsid w:val="0045759A"/>
    <w:rsid w:val="00476F26"/>
    <w:rsid w:val="004847C2"/>
    <w:rsid w:val="00494150"/>
    <w:rsid w:val="004C0F5D"/>
    <w:rsid w:val="004C195F"/>
    <w:rsid w:val="004C1B24"/>
    <w:rsid w:val="005E6984"/>
    <w:rsid w:val="006744EB"/>
    <w:rsid w:val="00690734"/>
    <w:rsid w:val="00717B06"/>
    <w:rsid w:val="00732838"/>
    <w:rsid w:val="00751A40"/>
    <w:rsid w:val="00754E61"/>
    <w:rsid w:val="007A0140"/>
    <w:rsid w:val="007A45F9"/>
    <w:rsid w:val="008A1CF5"/>
    <w:rsid w:val="008C4B7E"/>
    <w:rsid w:val="009418D5"/>
    <w:rsid w:val="00964074"/>
    <w:rsid w:val="00977ACA"/>
    <w:rsid w:val="00992E32"/>
    <w:rsid w:val="00AA79E7"/>
    <w:rsid w:val="00B600D9"/>
    <w:rsid w:val="00C10EE9"/>
    <w:rsid w:val="00C24D80"/>
    <w:rsid w:val="00C403C8"/>
    <w:rsid w:val="00CC551D"/>
    <w:rsid w:val="00CF4294"/>
    <w:rsid w:val="00D0456E"/>
    <w:rsid w:val="00D93929"/>
    <w:rsid w:val="00DF5A03"/>
    <w:rsid w:val="00E05EAD"/>
    <w:rsid w:val="00E41A61"/>
    <w:rsid w:val="00E907C2"/>
    <w:rsid w:val="00EF26DE"/>
    <w:rsid w:val="00F97762"/>
    <w:rsid w:val="00FD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330E5"/>
  <w15:docId w15:val="{F747A3D6-B50C-48E7-9F9F-74CB003D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762"/>
  </w:style>
  <w:style w:type="paragraph" w:styleId="Heading4">
    <w:name w:val="heading 4"/>
    <w:basedOn w:val="Normal"/>
    <w:link w:val="Heading4Char"/>
    <w:uiPriority w:val="9"/>
    <w:qFormat/>
    <w:rsid w:val="008C4B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4B7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1B2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1B24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FD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51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tsurles@jeffersoncountyfl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hall@jeffersoncountyfl.go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tuten@jeffersoncountyfl.go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jeffersoncountyfl.gov/Uploads/Editor/file/Board%20of%20County%20Commissioners/District%20map%202017/2016%20District%20Map%20with%20overlay36X46%20(1).pdf" TargetMode="External"/><Relationship Id="rId10" Type="http://schemas.openxmlformats.org/officeDocument/2006/relationships/hyperlink" Target="mailto:swalker@jeffersoncountyfl.gov" TargetMode="External"/><Relationship Id="rId4" Type="http://schemas.openxmlformats.org/officeDocument/2006/relationships/hyperlink" Target="http://www.jeffersoncountyfl.gov/p/county-departments/board-of-county-commissioners" TargetMode="External"/><Relationship Id="rId9" Type="http://schemas.openxmlformats.org/officeDocument/2006/relationships/hyperlink" Target="mailto:ahosford@jeffersoncountyfl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Stafford</dc:creator>
  <cp:lastModifiedBy>Lynn Stafford</cp:lastModifiedBy>
  <cp:revision>6</cp:revision>
  <cp:lastPrinted>2023-02-16T19:16:00Z</cp:lastPrinted>
  <dcterms:created xsi:type="dcterms:W3CDTF">2023-03-01T15:38:00Z</dcterms:created>
  <dcterms:modified xsi:type="dcterms:W3CDTF">2023-03-01T16:03:00Z</dcterms:modified>
</cp:coreProperties>
</file>